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AE" w:rsidRDefault="005E2D71" w:rsidP="00DE00AE">
      <w:pPr>
        <w:jc w:val="center"/>
        <w:rPr>
          <w:rFonts w:ascii="標楷體" w:eastAsia="標楷體" w:hAnsi="標楷體"/>
          <w:sz w:val="20"/>
          <w:szCs w:val="20"/>
        </w:rPr>
      </w:pPr>
      <w:r w:rsidRPr="00472315">
        <w:rPr>
          <w:rFonts w:ascii="標楷體" w:eastAsia="標楷體" w:hAnsi="標楷體" w:hint="eastAsia"/>
          <w:sz w:val="32"/>
          <w:szCs w:val="32"/>
        </w:rPr>
        <w:t>輔仁大學運動</w:t>
      </w:r>
      <w:bookmarkStart w:id="0" w:name="_Hlk115683434"/>
      <w:r w:rsidRPr="00472315">
        <w:rPr>
          <w:rFonts w:ascii="標楷體" w:eastAsia="標楷體" w:hAnsi="標楷體" w:hint="eastAsia"/>
          <w:sz w:val="32"/>
          <w:szCs w:val="32"/>
        </w:rPr>
        <w:t>器材借用管理規則</w:t>
      </w:r>
    </w:p>
    <w:p w:rsidR="00DE00AE" w:rsidRPr="00DE00AE" w:rsidRDefault="00DE00AE" w:rsidP="00DE00AE">
      <w:pPr>
        <w:jc w:val="center"/>
        <w:rPr>
          <w:rFonts w:ascii="標楷體" w:eastAsia="標楷體" w:hAnsi="標楷體" w:hint="eastAsia"/>
          <w:sz w:val="20"/>
          <w:szCs w:val="20"/>
        </w:rPr>
      </w:pPr>
    </w:p>
    <w:p w:rsidR="00DE00AE" w:rsidRPr="00DE00AE" w:rsidRDefault="00DE00AE" w:rsidP="00DE00AE">
      <w:pPr>
        <w:jc w:val="center"/>
        <w:rPr>
          <w:rFonts w:ascii="標楷體" w:eastAsia="標楷體" w:hAnsi="Times New Roman" w:cs="Times New Roman"/>
          <w:b/>
          <w:sz w:val="20"/>
          <w:szCs w:val="20"/>
        </w:rPr>
      </w:pPr>
      <w:r>
        <w:rPr>
          <w:rFonts w:ascii="標楷體" w:eastAsia="標楷體" w:hAnsi="Times New Roman" w:cs="Times New Roman" w:hint="eastAsia"/>
          <w:b/>
          <w:sz w:val="20"/>
          <w:szCs w:val="20"/>
        </w:rPr>
        <w:t xml:space="preserve">                                  </w:t>
      </w:r>
      <w:r w:rsidRPr="00DE00AE">
        <w:rPr>
          <w:rFonts w:ascii="標楷體" w:eastAsia="標楷體" w:hAnsi="Times New Roman" w:cs="Times New Roman"/>
          <w:b/>
          <w:sz w:val="20"/>
          <w:szCs w:val="20"/>
        </w:rPr>
        <w:t>經111.</w:t>
      </w:r>
      <w:r w:rsidRPr="00DE00AE">
        <w:rPr>
          <w:rFonts w:ascii="標楷體" w:eastAsia="標楷體" w:hAnsi="Times New Roman" w:cs="Times New Roman" w:hint="eastAsia"/>
          <w:b/>
          <w:sz w:val="20"/>
          <w:szCs w:val="20"/>
        </w:rPr>
        <w:t>10.05 111學年度第一學期第3次室</w:t>
      </w:r>
      <w:proofErr w:type="gramStart"/>
      <w:r w:rsidRPr="00DE00AE">
        <w:rPr>
          <w:rFonts w:ascii="標楷體" w:eastAsia="標楷體" w:hAnsi="Times New Roman" w:cs="Times New Roman" w:hint="eastAsia"/>
          <w:b/>
          <w:sz w:val="20"/>
          <w:szCs w:val="20"/>
        </w:rPr>
        <w:t>務</w:t>
      </w:r>
      <w:proofErr w:type="gramEnd"/>
      <w:r w:rsidRPr="00DE00AE">
        <w:rPr>
          <w:rFonts w:ascii="標楷體" w:eastAsia="標楷體" w:hAnsi="Times New Roman" w:cs="Times New Roman" w:hint="eastAsia"/>
          <w:b/>
          <w:sz w:val="20"/>
          <w:szCs w:val="20"/>
        </w:rPr>
        <w:t>會議通過</w:t>
      </w:r>
    </w:p>
    <w:bookmarkEnd w:id="0"/>
    <w:p w:rsidR="00472315" w:rsidRDefault="00472315" w:rsidP="00DE00AE">
      <w:pPr>
        <w:rPr>
          <w:rFonts w:ascii="標楷體" w:eastAsia="標楷體" w:hAnsi="標楷體" w:hint="eastAsia"/>
          <w:sz w:val="26"/>
          <w:szCs w:val="26"/>
        </w:rPr>
      </w:pPr>
    </w:p>
    <w:p w:rsidR="00EE08DC" w:rsidRPr="00EE08DC" w:rsidRDefault="005E2D71" w:rsidP="00EE08DC">
      <w:pPr>
        <w:pStyle w:val="a3"/>
        <w:numPr>
          <w:ilvl w:val="0"/>
          <w:numId w:val="4"/>
        </w:numPr>
        <w:ind w:leftChars="0"/>
        <w:jc w:val="center"/>
        <w:rPr>
          <w:rFonts w:ascii="標楷體" w:eastAsia="標楷體" w:hAnsi="標楷體"/>
          <w:sz w:val="32"/>
          <w:szCs w:val="32"/>
        </w:rPr>
      </w:pPr>
      <w:r w:rsidRPr="00EE08DC">
        <w:rPr>
          <w:rFonts w:ascii="標楷體" w:eastAsia="標楷體" w:hAnsi="標楷體" w:hint="eastAsia"/>
          <w:sz w:val="26"/>
          <w:szCs w:val="26"/>
        </w:rPr>
        <w:t>目的：為提昇全校運動風氣，凡本校運動器材得</w:t>
      </w:r>
      <w:proofErr w:type="gramStart"/>
      <w:r w:rsidRPr="00EE08DC">
        <w:rPr>
          <w:rFonts w:ascii="標楷體" w:eastAsia="標楷體" w:hAnsi="標楷體" w:hint="eastAsia"/>
          <w:sz w:val="26"/>
          <w:szCs w:val="26"/>
        </w:rPr>
        <w:t>以外借</w:t>
      </w:r>
      <w:proofErr w:type="gramEnd"/>
      <w:r w:rsidRPr="00EE08DC">
        <w:rPr>
          <w:rFonts w:ascii="標楷體" w:eastAsia="標楷體" w:hAnsi="標楷體" w:hint="eastAsia"/>
          <w:sz w:val="26"/>
          <w:szCs w:val="26"/>
        </w:rPr>
        <w:t>，為有效</w:t>
      </w:r>
      <w:r w:rsidR="00472315" w:rsidRPr="00EE08DC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E08DC">
        <w:rPr>
          <w:rFonts w:ascii="標楷體" w:eastAsia="標楷體" w:hAnsi="標楷體" w:hint="eastAsia"/>
          <w:sz w:val="26"/>
          <w:szCs w:val="26"/>
        </w:rPr>
        <w:t>管理運動器材之借用。以維護器材之正常使用。</w:t>
      </w:r>
    </w:p>
    <w:p w:rsidR="00472315" w:rsidRPr="00EE08DC" w:rsidRDefault="00EE08DC" w:rsidP="00EE08DC">
      <w:pPr>
        <w:jc w:val="center"/>
        <w:rPr>
          <w:rFonts w:ascii="標楷體" w:eastAsia="標楷體" w:hAnsi="標楷體"/>
          <w:sz w:val="26"/>
          <w:szCs w:val="26"/>
        </w:rPr>
      </w:pPr>
      <w:r w:rsidRPr="00EE08DC">
        <w:rPr>
          <w:rFonts w:ascii="標楷體" w:eastAsia="標楷體" w:hAnsi="標楷體" w:hint="eastAsia"/>
          <w:sz w:val="26"/>
          <w:szCs w:val="26"/>
        </w:rPr>
        <w:t>二、</w:t>
      </w:r>
      <w:r w:rsidR="005E2D71" w:rsidRPr="00EE08DC">
        <w:rPr>
          <w:rFonts w:ascii="標楷體" w:eastAsia="標楷體" w:hAnsi="標楷體" w:hint="eastAsia"/>
          <w:sz w:val="26"/>
          <w:szCs w:val="26"/>
        </w:rPr>
        <w:t>器材借用：凡本校教職員工借用器材時，憑「輔仁大學</w:t>
      </w:r>
      <w:proofErr w:type="gramStart"/>
      <w:r w:rsidR="005E2D71" w:rsidRPr="00EE08DC">
        <w:rPr>
          <w:rFonts w:ascii="標楷體" w:eastAsia="標楷體" w:hAnsi="標楷體" w:hint="eastAsia"/>
          <w:sz w:val="26"/>
          <w:szCs w:val="26"/>
        </w:rPr>
        <w:t>教職員工證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5E2D71" w:rsidRPr="00EE08DC">
        <w:rPr>
          <w:rFonts w:ascii="標楷體" w:eastAsia="標楷體" w:hAnsi="標楷體" w:hint="eastAsia"/>
          <w:sz w:val="26"/>
          <w:szCs w:val="26"/>
        </w:rPr>
        <w:t>(卡)」；學生憑「輔仁大學學生證」，直接向管理人員洽借。</w:t>
      </w:r>
    </w:p>
    <w:p w:rsidR="005E2D71" w:rsidRPr="00472315" w:rsidRDefault="00472315" w:rsidP="00472315">
      <w:pPr>
        <w:rPr>
          <w:rFonts w:ascii="標楷體" w:eastAsia="標楷體" w:hAnsi="標楷體"/>
          <w:sz w:val="26"/>
          <w:szCs w:val="26"/>
        </w:rPr>
      </w:pPr>
      <w:r w:rsidRPr="00472315">
        <w:rPr>
          <w:rFonts w:ascii="標楷體" w:eastAsia="標楷體" w:hAnsi="標楷體" w:hint="eastAsia"/>
          <w:sz w:val="26"/>
          <w:szCs w:val="26"/>
        </w:rPr>
        <w:t>三、</w:t>
      </w:r>
      <w:r w:rsidR="005E2D71" w:rsidRPr="00472315">
        <w:rPr>
          <w:rFonts w:ascii="標楷體" w:eastAsia="標楷體" w:hAnsi="標楷體" w:hint="eastAsia"/>
          <w:sz w:val="26"/>
          <w:szCs w:val="26"/>
        </w:rPr>
        <w:t>規定事項：</w:t>
      </w:r>
    </w:p>
    <w:p w:rsidR="005E2D71" w:rsidRPr="00472315" w:rsidRDefault="00472315" w:rsidP="00472315">
      <w:pPr>
        <w:pStyle w:val="a3"/>
        <w:ind w:leftChars="0" w:left="864"/>
        <w:rPr>
          <w:rFonts w:ascii="標楷體" w:eastAsia="標楷體" w:hAnsi="標楷體"/>
          <w:sz w:val="26"/>
          <w:szCs w:val="26"/>
        </w:rPr>
      </w:pPr>
      <w:r w:rsidRPr="00472315">
        <w:rPr>
          <w:rFonts w:ascii="標楷體" w:eastAsia="標楷體" w:hAnsi="標楷體" w:hint="eastAsia"/>
          <w:sz w:val="26"/>
          <w:szCs w:val="26"/>
        </w:rPr>
        <w:t>(1)</w:t>
      </w:r>
      <w:r w:rsidR="005E2D71" w:rsidRPr="00472315">
        <w:rPr>
          <w:rFonts w:ascii="標楷體" w:eastAsia="標楷體" w:hAnsi="標楷體" w:hint="eastAsia"/>
          <w:sz w:val="26"/>
          <w:szCs w:val="26"/>
        </w:rPr>
        <w:t>體育正課教學所使用之各項器材，由各班班代</w:t>
      </w:r>
      <w:r w:rsidR="00B0646A" w:rsidRPr="00472315">
        <w:rPr>
          <w:rFonts w:ascii="標楷體" w:eastAsia="標楷體" w:hAnsi="標楷體" w:hint="eastAsia"/>
          <w:sz w:val="26"/>
          <w:szCs w:val="26"/>
        </w:rPr>
        <w:t>表或康樂幹事於上課</w:t>
      </w:r>
      <w:proofErr w:type="gramStart"/>
      <w:r w:rsidR="00B0646A" w:rsidRPr="00472315">
        <w:rPr>
          <w:rFonts w:ascii="標楷體" w:eastAsia="標楷體" w:hAnsi="標楷體" w:hint="eastAsia"/>
          <w:sz w:val="26"/>
          <w:szCs w:val="26"/>
        </w:rPr>
        <w:t>前至任課</w:t>
      </w:r>
      <w:proofErr w:type="gramEnd"/>
      <w:r w:rsidR="00B0646A" w:rsidRPr="00472315">
        <w:rPr>
          <w:rFonts w:ascii="標楷體" w:eastAsia="標楷體" w:hAnsi="標楷體" w:hint="eastAsia"/>
          <w:sz w:val="26"/>
          <w:szCs w:val="26"/>
        </w:rPr>
        <w:t>教師處領取器材借用單後器材室領取，下課時負責清點後送回器材室。如有遺失或毀損由該班負責理賠。</w:t>
      </w:r>
    </w:p>
    <w:p w:rsidR="00B0646A" w:rsidRPr="00472315" w:rsidRDefault="00472315" w:rsidP="00472315">
      <w:pPr>
        <w:pStyle w:val="a3"/>
        <w:ind w:leftChars="0" w:left="864"/>
        <w:rPr>
          <w:rFonts w:ascii="標楷體" w:eastAsia="標楷體" w:hAnsi="標楷體"/>
          <w:sz w:val="26"/>
          <w:szCs w:val="26"/>
        </w:rPr>
      </w:pPr>
      <w:r w:rsidRPr="00472315">
        <w:rPr>
          <w:rFonts w:ascii="標楷體" w:eastAsia="標楷體" w:hAnsi="標楷體" w:hint="eastAsia"/>
          <w:sz w:val="26"/>
          <w:szCs w:val="26"/>
        </w:rPr>
        <w:t>(2)</w:t>
      </w:r>
      <w:r w:rsidR="00B0646A" w:rsidRPr="00472315">
        <w:rPr>
          <w:rFonts w:ascii="標楷體" w:eastAsia="標楷體" w:hAnsi="標楷體" w:hint="eastAsia"/>
          <w:sz w:val="26"/>
          <w:szCs w:val="26"/>
        </w:rPr>
        <w:t>課外活動器材借用時間為：上午</w:t>
      </w:r>
      <w:r>
        <w:rPr>
          <w:rFonts w:ascii="標楷體" w:eastAsia="標楷體" w:hAnsi="標楷體" w:hint="eastAsia"/>
          <w:sz w:val="26"/>
          <w:szCs w:val="26"/>
        </w:rPr>
        <w:t>9</w:t>
      </w:r>
      <w:r w:rsidR="00B0646A" w:rsidRPr="00472315">
        <w:rPr>
          <w:rFonts w:ascii="標楷體" w:eastAsia="標楷體" w:hAnsi="標楷體" w:hint="eastAsia"/>
          <w:sz w:val="26"/>
          <w:szCs w:val="26"/>
        </w:rPr>
        <w:t>時起至</w:t>
      </w:r>
      <w:r w:rsidR="00DE00AE" w:rsidRPr="00DE00AE">
        <w:rPr>
          <w:rFonts w:ascii="標楷體" w:eastAsia="標楷體" w:hAnsi="標楷體" w:hint="eastAsia"/>
          <w:sz w:val="26"/>
          <w:szCs w:val="26"/>
        </w:rPr>
        <w:t>下午17時20分</w:t>
      </w:r>
      <w:r w:rsidR="00B0646A" w:rsidRPr="00472315">
        <w:rPr>
          <w:rFonts w:ascii="標楷體" w:eastAsia="標楷體" w:hAnsi="標楷體" w:hint="eastAsia"/>
          <w:sz w:val="26"/>
          <w:szCs w:val="26"/>
        </w:rPr>
        <w:t>。</w:t>
      </w:r>
    </w:p>
    <w:p w:rsidR="005C3771" w:rsidRDefault="00472315" w:rsidP="00472315">
      <w:pPr>
        <w:pStyle w:val="a3"/>
        <w:ind w:leftChars="0" w:left="864"/>
        <w:rPr>
          <w:rFonts w:ascii="標楷體" w:eastAsia="標楷體" w:hAnsi="標楷體"/>
          <w:sz w:val="26"/>
          <w:szCs w:val="26"/>
        </w:rPr>
      </w:pPr>
      <w:r w:rsidRPr="00472315">
        <w:rPr>
          <w:rFonts w:ascii="標楷體" w:eastAsia="標楷體" w:hAnsi="標楷體" w:hint="eastAsia"/>
          <w:sz w:val="26"/>
          <w:szCs w:val="26"/>
        </w:rPr>
        <w:t>(3)</w:t>
      </w:r>
      <w:r w:rsidR="00B0646A" w:rsidRPr="00472315">
        <w:rPr>
          <w:rFonts w:ascii="標楷體" w:eastAsia="標楷體" w:hAnsi="標楷體" w:hint="eastAsia"/>
          <w:sz w:val="26"/>
          <w:szCs w:val="26"/>
        </w:rPr>
        <w:t>所借用器材需當天借當天還，如有遺失或毀損須於歸還時限前向器材室報備，並於</w:t>
      </w:r>
      <w:r w:rsidR="005C3771" w:rsidRPr="00472315">
        <w:rPr>
          <w:rFonts w:ascii="標楷體" w:eastAsia="標楷體" w:hAnsi="標楷體" w:hint="eastAsia"/>
          <w:sz w:val="26"/>
          <w:szCs w:val="26"/>
        </w:rPr>
        <w:t>翌日繳還同廠牌之器材，或照原價折價賠償(消耗性器材除外)雨天或場地潮濕會導致器材損壞時不得借用。</w:t>
      </w:r>
    </w:p>
    <w:p w:rsidR="00472315" w:rsidRPr="00472315" w:rsidRDefault="00472315" w:rsidP="00472315">
      <w:pPr>
        <w:pStyle w:val="a3"/>
        <w:ind w:leftChars="0" w:left="864"/>
        <w:rPr>
          <w:rFonts w:ascii="標楷體" w:eastAsia="標楷體" w:hAnsi="標楷體"/>
          <w:sz w:val="26"/>
          <w:szCs w:val="26"/>
        </w:rPr>
      </w:pPr>
    </w:p>
    <w:p w:rsidR="005C3771" w:rsidRPr="00472315" w:rsidRDefault="00472315" w:rsidP="00472315">
      <w:pPr>
        <w:rPr>
          <w:rFonts w:ascii="標楷體" w:eastAsia="標楷體" w:hAnsi="標楷體"/>
          <w:sz w:val="26"/>
          <w:szCs w:val="26"/>
        </w:rPr>
      </w:pPr>
      <w:r w:rsidRPr="00472315">
        <w:rPr>
          <w:rFonts w:ascii="標楷體" w:eastAsia="標楷體" w:hAnsi="標楷體" w:hint="eastAsia"/>
          <w:sz w:val="26"/>
          <w:szCs w:val="26"/>
        </w:rPr>
        <w:t>四、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5C3771" w:rsidRPr="00472315">
        <w:rPr>
          <w:rFonts w:ascii="標楷體" w:eastAsia="標楷體" w:hAnsi="標楷體" w:hint="eastAsia"/>
          <w:sz w:val="26"/>
          <w:szCs w:val="26"/>
        </w:rPr>
        <w:t>本管理規則經</w:t>
      </w:r>
      <w:r w:rsidR="00DE00AE" w:rsidRPr="00DE00AE">
        <w:rPr>
          <w:rFonts w:ascii="標楷體" w:eastAsia="標楷體" w:hAnsi="標楷體" w:hint="eastAsia"/>
          <w:sz w:val="26"/>
          <w:szCs w:val="26"/>
        </w:rPr>
        <w:t>體育室室務會議通過後實施</w:t>
      </w:r>
      <w:bookmarkStart w:id="1" w:name="_GoBack"/>
      <w:bookmarkEnd w:id="1"/>
      <w:r w:rsidR="005C3771" w:rsidRPr="00472315">
        <w:rPr>
          <w:rFonts w:ascii="標楷體" w:eastAsia="標楷體" w:hAnsi="標楷體" w:hint="eastAsia"/>
          <w:sz w:val="26"/>
          <w:szCs w:val="26"/>
        </w:rPr>
        <w:t>，修正時亦同。</w:t>
      </w:r>
    </w:p>
    <w:p w:rsidR="005E2D71" w:rsidRPr="00472315" w:rsidRDefault="005E2D71" w:rsidP="00472315">
      <w:pPr>
        <w:rPr>
          <w:rFonts w:ascii="標楷體" w:eastAsia="標楷體" w:hAnsi="標楷體"/>
          <w:sz w:val="26"/>
          <w:szCs w:val="26"/>
        </w:rPr>
      </w:pPr>
    </w:p>
    <w:sectPr w:rsidR="005E2D71" w:rsidRPr="004723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A01" w:rsidRDefault="00C26A01" w:rsidP="00472315">
      <w:r>
        <w:separator/>
      </w:r>
    </w:p>
  </w:endnote>
  <w:endnote w:type="continuationSeparator" w:id="0">
    <w:p w:rsidR="00C26A01" w:rsidRDefault="00C26A01" w:rsidP="0047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A01" w:rsidRDefault="00C26A01" w:rsidP="00472315">
      <w:r>
        <w:separator/>
      </w:r>
    </w:p>
  </w:footnote>
  <w:footnote w:type="continuationSeparator" w:id="0">
    <w:p w:rsidR="00C26A01" w:rsidRDefault="00C26A01" w:rsidP="0047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B4B2D"/>
    <w:multiLevelType w:val="hybridMultilevel"/>
    <w:tmpl w:val="17EAC5E6"/>
    <w:lvl w:ilvl="0" w:tplc="78EEA74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EA6216"/>
    <w:multiLevelType w:val="hybridMultilevel"/>
    <w:tmpl w:val="A3F8D892"/>
    <w:lvl w:ilvl="0" w:tplc="862CE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3C19CC"/>
    <w:multiLevelType w:val="hybridMultilevel"/>
    <w:tmpl w:val="12B04B6C"/>
    <w:lvl w:ilvl="0" w:tplc="E1064F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4F77C5"/>
    <w:multiLevelType w:val="hybridMultilevel"/>
    <w:tmpl w:val="383494FE"/>
    <w:lvl w:ilvl="0" w:tplc="DB945FA8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71"/>
    <w:rsid w:val="00181BA4"/>
    <w:rsid w:val="0037348F"/>
    <w:rsid w:val="00472315"/>
    <w:rsid w:val="005B4904"/>
    <w:rsid w:val="005C3771"/>
    <w:rsid w:val="005E2D71"/>
    <w:rsid w:val="00841808"/>
    <w:rsid w:val="00B0646A"/>
    <w:rsid w:val="00C26A01"/>
    <w:rsid w:val="00DE00AE"/>
    <w:rsid w:val="00E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9A085"/>
  <w15:chartTrackingRefBased/>
  <w15:docId w15:val="{A6F22D08-6346-4911-A172-3ECBDD0C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2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2022-10-04T05:51:00Z</dcterms:created>
  <dcterms:modified xsi:type="dcterms:W3CDTF">2022-10-05T06:39:00Z</dcterms:modified>
</cp:coreProperties>
</file>